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0F" w:rsidRPr="00D54DA3" w:rsidRDefault="00D430BA" w:rsidP="00D54DA3">
      <w:pPr>
        <w:pStyle w:val="Titre"/>
        <w:tabs>
          <w:tab w:val="left" w:pos="3402"/>
        </w:tabs>
        <w:jc w:val="center"/>
        <w:outlineLvl w:val="0"/>
        <w:rPr>
          <w:b/>
          <w:color w:val="1F497D" w:themeColor="text2"/>
          <w:sz w:val="36"/>
        </w:rPr>
      </w:pPr>
      <w:r w:rsidRPr="00D54DA3">
        <w:rPr>
          <w:b/>
          <w:color w:val="1F497D" w:themeColor="text2"/>
          <w:sz w:val="36"/>
        </w:rPr>
        <w:t>Intentions de messes</w:t>
      </w:r>
    </w:p>
    <w:p w:rsidR="00D430BA" w:rsidRPr="00D54DA3" w:rsidRDefault="00D430BA" w:rsidP="00D54DA3">
      <w:pPr>
        <w:pStyle w:val="Titre"/>
        <w:jc w:val="center"/>
        <w:outlineLvl w:val="0"/>
        <w:rPr>
          <w:b/>
          <w:color w:val="1F497D" w:themeColor="text2"/>
          <w:sz w:val="36"/>
        </w:rPr>
      </w:pPr>
      <w:r w:rsidRPr="00D54DA3">
        <w:rPr>
          <w:b/>
          <w:color w:val="1F497D" w:themeColor="text2"/>
          <w:sz w:val="36"/>
        </w:rPr>
        <w:t xml:space="preserve">Semaine </w:t>
      </w:r>
      <w:r w:rsidR="00BD624E" w:rsidRPr="00D54DA3">
        <w:rPr>
          <w:b/>
          <w:color w:val="1F497D" w:themeColor="text2"/>
          <w:sz w:val="36"/>
        </w:rPr>
        <w:t>d</w:t>
      </w:r>
      <w:r w:rsidR="000208FF" w:rsidRPr="00D54DA3">
        <w:rPr>
          <w:b/>
          <w:color w:val="1F497D" w:themeColor="text2"/>
          <w:sz w:val="36"/>
        </w:rPr>
        <w:t xml:space="preserve">u </w:t>
      </w:r>
      <w:r w:rsidR="0093034D" w:rsidRPr="00D54DA3">
        <w:rPr>
          <w:b/>
          <w:color w:val="1F497D" w:themeColor="text2"/>
          <w:sz w:val="36"/>
        </w:rPr>
        <w:t>29 décembre 2019</w:t>
      </w:r>
      <w:r w:rsidR="00687D01" w:rsidRPr="00D54DA3">
        <w:rPr>
          <w:b/>
          <w:color w:val="1F497D" w:themeColor="text2"/>
          <w:sz w:val="36"/>
        </w:rPr>
        <w:t xml:space="preserve"> </w:t>
      </w:r>
      <w:r w:rsidR="00EE5AA7" w:rsidRPr="00D54DA3">
        <w:rPr>
          <w:b/>
          <w:color w:val="1F497D" w:themeColor="text2"/>
          <w:sz w:val="36"/>
        </w:rPr>
        <w:t xml:space="preserve">au </w:t>
      </w:r>
      <w:r w:rsidR="0093034D" w:rsidRPr="00D54DA3">
        <w:rPr>
          <w:b/>
          <w:color w:val="1F497D" w:themeColor="text2"/>
          <w:sz w:val="36"/>
        </w:rPr>
        <w:t>4 janvier</w:t>
      </w:r>
      <w:r w:rsidR="00455D58" w:rsidRPr="00D54DA3">
        <w:rPr>
          <w:b/>
          <w:color w:val="1F497D" w:themeColor="text2"/>
          <w:sz w:val="36"/>
        </w:rPr>
        <w:t xml:space="preserve"> </w:t>
      </w:r>
      <w:r w:rsidR="0093034D" w:rsidRPr="00D54DA3">
        <w:rPr>
          <w:b/>
          <w:color w:val="1F497D" w:themeColor="text2"/>
          <w:sz w:val="36"/>
        </w:rPr>
        <w:t>2020</w:t>
      </w:r>
    </w:p>
    <w:tbl>
      <w:tblPr>
        <w:tblStyle w:val="Grilledutableau"/>
        <w:tblpPr w:leftFromText="141" w:rightFromText="141" w:vertAnchor="text" w:horzAnchor="margin" w:tblpY="31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3599"/>
      </w:tblGrid>
      <w:tr w:rsidR="00AB5239" w:rsidRPr="00C1044A" w:rsidTr="00C1044A">
        <w:trPr>
          <w:trHeight w:val="1130"/>
        </w:trPr>
        <w:tc>
          <w:tcPr>
            <w:tcW w:w="2235" w:type="dxa"/>
            <w:shd w:val="clear" w:color="auto" w:fill="F4F6A4"/>
            <w:vAlign w:val="center"/>
          </w:tcPr>
          <w:p w:rsidR="00BA7219" w:rsidRPr="00C1044A" w:rsidRDefault="00AB5239" w:rsidP="009931D4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b/>
                <w:sz w:val="20"/>
                <w:szCs w:val="24"/>
                <w:lang w:val="pt-BR"/>
              </w:rPr>
              <w:t>Dimanche</w:t>
            </w:r>
            <w:r w:rsidR="00392A2E">
              <w:rPr>
                <w:rFonts w:asciiTheme="majorHAnsi" w:hAnsiTheme="majorHAnsi"/>
                <w:b/>
                <w:sz w:val="20"/>
                <w:szCs w:val="24"/>
                <w:lang w:val="pt-BR"/>
              </w:rPr>
              <w:t xml:space="preserve"> </w:t>
            </w:r>
            <w:r w:rsidR="0093034D" w:rsidRPr="00C1044A">
              <w:rPr>
                <w:rFonts w:asciiTheme="majorHAnsi" w:hAnsiTheme="majorHAnsi"/>
                <w:b/>
                <w:sz w:val="20"/>
                <w:szCs w:val="24"/>
                <w:lang w:val="pt-BR"/>
              </w:rPr>
              <w:t>29</w:t>
            </w:r>
            <w:r w:rsidR="002F298E" w:rsidRPr="00C1044A">
              <w:rPr>
                <w:rFonts w:asciiTheme="majorHAnsi" w:hAnsiTheme="majorHAnsi"/>
                <w:b/>
                <w:sz w:val="20"/>
                <w:szCs w:val="24"/>
                <w:lang w:val="pt-BR"/>
              </w:rPr>
              <w:t>/12</w:t>
            </w:r>
          </w:p>
          <w:p w:rsidR="00BF6B8C" w:rsidRPr="00C1044A" w:rsidRDefault="00EF582D" w:rsidP="00EF582D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b/>
                <w:sz w:val="20"/>
                <w:szCs w:val="24"/>
                <w:lang w:val="pt-BR"/>
              </w:rPr>
              <w:t>Dans l’octave de la Nativité</w:t>
            </w:r>
          </w:p>
        </w:tc>
        <w:tc>
          <w:tcPr>
            <w:tcW w:w="2268" w:type="dxa"/>
            <w:shd w:val="clear" w:color="auto" w:fill="F4F6A4"/>
            <w:vAlign w:val="center"/>
          </w:tcPr>
          <w:p w:rsidR="00AB5239" w:rsidRPr="00C1044A" w:rsidRDefault="00AB5239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9h </w:t>
            </w:r>
            <w:r w:rsidR="00455D58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(Abbé</w:t>
            </w:r>
            <w:r w:rsidR="00341925"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 </w:t>
            </w:r>
            <w:r w:rsidR="00FF1C8E">
              <w:rPr>
                <w:rFonts w:asciiTheme="majorHAnsi" w:hAnsiTheme="majorHAnsi"/>
                <w:sz w:val="20"/>
                <w:szCs w:val="24"/>
                <w:lang w:val="pt-BR"/>
              </w:rPr>
              <w:t>de Montjoye</w:t>
            </w:r>
            <w:r w:rsidR="00455D58"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) </w:t>
            </w:r>
          </w:p>
          <w:p w:rsidR="00AB5239" w:rsidRPr="00C1044A" w:rsidRDefault="00773937" w:rsidP="003B7C58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>
              <w:rPr>
                <w:rFonts w:asciiTheme="majorHAnsi" w:hAnsiTheme="majorHAnsi"/>
                <w:sz w:val="20"/>
                <w:szCs w:val="24"/>
                <w:lang w:val="pt-BR"/>
              </w:rPr>
              <w:t>Pro populo</w:t>
            </w:r>
          </w:p>
        </w:tc>
        <w:tc>
          <w:tcPr>
            <w:tcW w:w="2551" w:type="dxa"/>
            <w:shd w:val="clear" w:color="auto" w:fill="F4F6A4"/>
            <w:vAlign w:val="center"/>
          </w:tcPr>
          <w:p w:rsidR="00AB5239" w:rsidRPr="00C1044A" w:rsidRDefault="00AB5239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</w:rPr>
              <w:t>10h30</w:t>
            </w:r>
            <w:r w:rsidR="009931D4" w:rsidRPr="00C1044A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9931D4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(abbé</w:t>
            </w:r>
            <w:r w:rsidR="00B811FA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 </w:t>
            </w:r>
            <w:r w:rsidR="00606D0A"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de </w:t>
            </w:r>
            <w:proofErr w:type="spellStart"/>
            <w:r w:rsidR="00606D0A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Montjoye</w:t>
            </w:r>
            <w:proofErr w:type="spellEnd"/>
            <w:r w:rsidR="009931D4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)</w:t>
            </w:r>
            <w:r w:rsidR="009931D4" w:rsidRPr="00C1044A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Pr="00C1044A">
              <w:rPr>
                <w:rFonts w:asciiTheme="majorHAnsi" w:hAnsiTheme="majorHAnsi"/>
                <w:sz w:val="20"/>
                <w:szCs w:val="24"/>
              </w:rPr>
              <w:t xml:space="preserve"> </w:t>
            </w:r>
          </w:p>
          <w:p w:rsidR="00341925" w:rsidRPr="00C1044A" w:rsidRDefault="00341925" w:rsidP="00CA276F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</w:rPr>
              <w:t xml:space="preserve">Diane de </w:t>
            </w:r>
            <w:proofErr w:type="spellStart"/>
            <w:r w:rsidRPr="00C1044A">
              <w:rPr>
                <w:rFonts w:asciiTheme="majorHAnsi" w:hAnsiTheme="majorHAnsi"/>
                <w:sz w:val="20"/>
                <w:szCs w:val="24"/>
              </w:rPr>
              <w:t>Reure</w:t>
            </w:r>
            <w:proofErr w:type="spellEnd"/>
            <w:r w:rsidRPr="00C1044A">
              <w:rPr>
                <w:rFonts w:asciiTheme="majorHAnsi" w:hAnsiTheme="majorHAnsi"/>
                <w:sz w:val="20"/>
                <w:szCs w:val="24"/>
              </w:rPr>
              <w:t xml:space="preserve"> &amp; </w:t>
            </w:r>
          </w:p>
          <w:p w:rsidR="00AB5239" w:rsidRPr="00C1044A" w:rsidRDefault="00341925" w:rsidP="00CA276F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</w:rPr>
              <w:t xml:space="preserve">Jocelyn Richman </w:t>
            </w:r>
            <w:proofErr w:type="spellStart"/>
            <w:r w:rsidRPr="00C1044A">
              <w:rPr>
                <w:rFonts w:asciiTheme="majorHAnsi" w:hAnsiTheme="majorHAnsi"/>
                <w:sz w:val="20"/>
                <w:szCs w:val="24"/>
              </w:rPr>
              <w:t>Gadoffre</w:t>
            </w:r>
            <w:proofErr w:type="spellEnd"/>
          </w:p>
        </w:tc>
        <w:tc>
          <w:tcPr>
            <w:tcW w:w="3599" w:type="dxa"/>
            <w:shd w:val="clear" w:color="auto" w:fill="F4F6A4"/>
            <w:vAlign w:val="center"/>
          </w:tcPr>
          <w:p w:rsidR="00AB5239" w:rsidRPr="00C1044A" w:rsidRDefault="00AB5239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19h </w:t>
            </w:r>
            <w:r w:rsidR="009931D4"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(abbé </w:t>
            </w:r>
            <w:r w:rsidR="00EF582D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Gillet</w:t>
            </w:r>
            <w:r w:rsidR="009931D4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)</w:t>
            </w:r>
          </w:p>
          <w:p w:rsidR="00AB5239" w:rsidRPr="00C1044A" w:rsidRDefault="00EF582D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Intention particulière</w:t>
            </w:r>
          </w:p>
        </w:tc>
      </w:tr>
      <w:tr w:rsidR="00AB5239" w:rsidRPr="00C1044A" w:rsidTr="00C1044A">
        <w:trPr>
          <w:trHeight w:val="834"/>
        </w:trPr>
        <w:tc>
          <w:tcPr>
            <w:tcW w:w="2235" w:type="dxa"/>
            <w:shd w:val="clear" w:color="auto" w:fill="FFFFFF" w:themeFill="background1"/>
            <w:vAlign w:val="center"/>
          </w:tcPr>
          <w:p w:rsidR="00BA7219" w:rsidRPr="00C1044A" w:rsidRDefault="00AB5239" w:rsidP="00BA7219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</w:rPr>
              <w:t>Lundi</w:t>
            </w:r>
            <w:r w:rsidR="00C1044A" w:rsidRPr="00C1044A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93034D" w:rsidRPr="00C1044A">
              <w:rPr>
                <w:rFonts w:asciiTheme="majorHAnsi" w:hAnsiTheme="majorHAnsi"/>
                <w:sz w:val="20"/>
                <w:szCs w:val="24"/>
              </w:rPr>
              <w:t>30</w:t>
            </w:r>
            <w:r w:rsidR="00FB0239" w:rsidRPr="00C1044A">
              <w:rPr>
                <w:rFonts w:asciiTheme="majorHAnsi" w:hAnsiTheme="majorHAnsi"/>
                <w:sz w:val="20"/>
                <w:szCs w:val="24"/>
              </w:rPr>
              <w:t>/12</w:t>
            </w:r>
          </w:p>
          <w:p w:rsidR="003B7C58" w:rsidRPr="00C1044A" w:rsidRDefault="00616A2D" w:rsidP="00BA7219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>De la férie</w:t>
            </w:r>
          </w:p>
        </w:tc>
        <w:tc>
          <w:tcPr>
            <w:tcW w:w="2268" w:type="dxa"/>
            <w:vAlign w:val="center"/>
          </w:tcPr>
          <w:p w:rsidR="00AB5239" w:rsidRPr="00C1044A" w:rsidRDefault="00AB5239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9h (abbé </w:t>
            </w:r>
            <w:r w:rsidR="00EF582D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Gillet</w:t>
            </w: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)</w:t>
            </w:r>
          </w:p>
          <w:p w:rsidR="00BF626C" w:rsidRPr="00C1044A" w:rsidRDefault="00EF582D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Intention particulière</w:t>
            </w:r>
          </w:p>
        </w:tc>
        <w:tc>
          <w:tcPr>
            <w:tcW w:w="2551" w:type="dxa"/>
            <w:vAlign w:val="center"/>
          </w:tcPr>
          <w:p w:rsidR="001D603F" w:rsidRPr="00C1044A" w:rsidRDefault="001D603F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</w:p>
        </w:tc>
        <w:tc>
          <w:tcPr>
            <w:tcW w:w="3599" w:type="dxa"/>
            <w:vAlign w:val="center"/>
          </w:tcPr>
          <w:p w:rsidR="00AB5239" w:rsidRPr="00C1044A" w:rsidRDefault="00AB5239" w:rsidP="00EE5AA7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18h30 (abbé </w:t>
            </w:r>
            <w:proofErr w:type="spellStart"/>
            <w:r w:rsidR="00EF582D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Spriet</w:t>
            </w:r>
            <w:proofErr w:type="spellEnd"/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)</w:t>
            </w:r>
          </w:p>
        </w:tc>
      </w:tr>
      <w:tr w:rsidR="00606D0A" w:rsidRPr="00C1044A" w:rsidTr="00C1044A">
        <w:trPr>
          <w:trHeight w:val="988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06D0A" w:rsidRPr="00C1044A" w:rsidRDefault="00606D0A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</w:rPr>
              <w:t>Mardi</w:t>
            </w:r>
            <w:r w:rsidR="00C1044A" w:rsidRPr="00C1044A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Pr="00C1044A">
              <w:rPr>
                <w:rFonts w:asciiTheme="majorHAnsi" w:hAnsiTheme="majorHAnsi"/>
                <w:sz w:val="20"/>
                <w:szCs w:val="24"/>
              </w:rPr>
              <w:t>31/12</w:t>
            </w:r>
          </w:p>
          <w:p w:rsidR="00606D0A" w:rsidRPr="00C1044A" w:rsidRDefault="00EF582D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>De la férie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6D0A" w:rsidRPr="00C1044A" w:rsidRDefault="00421907" w:rsidP="00EE5AA7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u w:val="double"/>
              </w:rPr>
              <w:t>Pas de messe à 08h15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06D0A" w:rsidRPr="00C1044A" w:rsidRDefault="00606D0A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606D0A" w:rsidRPr="00C1044A" w:rsidRDefault="00606D0A" w:rsidP="00F6765C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1</w:t>
            </w:r>
            <w:r w:rsidR="00F6765C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8</w:t>
            </w: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h</w:t>
            </w:r>
            <w:r w:rsidR="00F6765C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30</w:t>
            </w: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 (abbé </w:t>
            </w:r>
            <w:proofErr w:type="spellStart"/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Spriet</w:t>
            </w:r>
            <w:proofErr w:type="spellEnd"/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)</w:t>
            </w:r>
          </w:p>
          <w:p w:rsidR="00341925" w:rsidRPr="00C1044A" w:rsidRDefault="00341925" w:rsidP="00F6765C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</w:rPr>
              <w:t>Te Deum après la messe puis adoration de 19h15 à 20h15</w:t>
            </w:r>
          </w:p>
        </w:tc>
      </w:tr>
      <w:tr w:rsidR="00AB5239" w:rsidRPr="00C1044A" w:rsidTr="00C1044A">
        <w:trPr>
          <w:trHeight w:val="1114"/>
        </w:trPr>
        <w:tc>
          <w:tcPr>
            <w:tcW w:w="2235" w:type="dxa"/>
            <w:shd w:val="clear" w:color="auto" w:fill="FFFF99"/>
            <w:vAlign w:val="center"/>
          </w:tcPr>
          <w:p w:rsidR="00AB5239" w:rsidRPr="00C1044A" w:rsidRDefault="00AB5239" w:rsidP="00A6534A">
            <w:pPr>
              <w:contextualSpacing/>
              <w:jc w:val="center"/>
              <w:rPr>
                <w:rFonts w:asciiTheme="majorHAnsi" w:hAnsiTheme="majorHAnsi"/>
                <w:b/>
                <w:color w:val="C00000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b/>
                <w:color w:val="C00000"/>
                <w:sz w:val="20"/>
                <w:szCs w:val="24"/>
                <w:lang w:val="pt-BR"/>
              </w:rPr>
              <w:t>Mercredi</w:t>
            </w:r>
          </w:p>
          <w:p w:rsidR="00BA7219" w:rsidRPr="00C1044A" w:rsidRDefault="0093034D" w:rsidP="00A6534A">
            <w:pPr>
              <w:contextualSpacing/>
              <w:jc w:val="center"/>
              <w:rPr>
                <w:rFonts w:asciiTheme="majorHAnsi" w:hAnsiTheme="majorHAnsi"/>
                <w:b/>
                <w:color w:val="C00000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b/>
                <w:color w:val="C00000"/>
                <w:sz w:val="20"/>
                <w:szCs w:val="24"/>
                <w:lang w:val="pt-BR"/>
              </w:rPr>
              <w:t>1</w:t>
            </w:r>
            <w:r w:rsidRPr="00C1044A">
              <w:rPr>
                <w:rFonts w:asciiTheme="majorHAnsi" w:hAnsiTheme="majorHAnsi"/>
                <w:b/>
                <w:color w:val="C00000"/>
                <w:sz w:val="20"/>
                <w:szCs w:val="24"/>
                <w:vertAlign w:val="superscript"/>
                <w:lang w:val="pt-BR"/>
              </w:rPr>
              <w:t>er</w:t>
            </w:r>
            <w:r w:rsidRPr="00C1044A">
              <w:rPr>
                <w:rFonts w:asciiTheme="majorHAnsi" w:hAnsiTheme="majorHAnsi"/>
                <w:b/>
                <w:color w:val="C00000"/>
                <w:sz w:val="20"/>
                <w:szCs w:val="24"/>
                <w:lang w:val="pt-BR"/>
              </w:rPr>
              <w:t xml:space="preserve"> janvier</w:t>
            </w:r>
          </w:p>
          <w:p w:rsidR="003B7C58" w:rsidRPr="00C1044A" w:rsidRDefault="00F6765C" w:rsidP="00616A2D">
            <w:pPr>
              <w:spacing w:before="120"/>
              <w:jc w:val="center"/>
              <w:rPr>
                <w:rFonts w:asciiTheme="majorHAnsi" w:hAnsiTheme="majorHAnsi"/>
                <w:b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b/>
                <w:sz w:val="20"/>
                <w:szCs w:val="24"/>
                <w:lang w:val="pt-BR"/>
              </w:rPr>
              <w:t>Octave de la Nativité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D779B" w:rsidRPr="00C1044A" w:rsidRDefault="00421907" w:rsidP="000943A7">
            <w:pPr>
              <w:contextualSpacing/>
              <w:jc w:val="center"/>
              <w:rPr>
                <w:rFonts w:asciiTheme="majorHAnsi" w:hAnsiTheme="majorHAnsi"/>
                <w:b/>
                <w:color w:val="FF0000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u w:val="double"/>
              </w:rPr>
              <w:t>Pas de messe à 7h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C1264E" w:rsidRPr="00C1044A" w:rsidRDefault="00C1264E" w:rsidP="00D24185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3599" w:type="dxa"/>
            <w:shd w:val="clear" w:color="auto" w:fill="FFFF99"/>
            <w:vAlign w:val="center"/>
          </w:tcPr>
          <w:p w:rsidR="00341925" w:rsidRPr="00C1044A" w:rsidRDefault="00341925" w:rsidP="00341925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</w:rPr>
              <w:t xml:space="preserve">18h30 </w:t>
            </w: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(abbé </w:t>
            </w:r>
            <w:proofErr w:type="spellStart"/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Spriet</w:t>
            </w:r>
            <w:proofErr w:type="spellEnd"/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)</w:t>
            </w:r>
          </w:p>
          <w:p w:rsidR="00BA7219" w:rsidRPr="00C1044A" w:rsidRDefault="00341925" w:rsidP="00341925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u w:val="double"/>
              </w:rPr>
            </w:pPr>
            <w:proofErr w:type="spellStart"/>
            <w:r w:rsidRPr="00C1044A">
              <w:rPr>
                <w:rFonts w:asciiTheme="majorHAnsi" w:hAnsiTheme="majorHAnsi"/>
                <w:sz w:val="20"/>
                <w:szCs w:val="24"/>
              </w:rPr>
              <w:t>Veni</w:t>
            </w:r>
            <w:proofErr w:type="spellEnd"/>
            <w:r w:rsidRPr="00C1044A">
              <w:rPr>
                <w:rFonts w:asciiTheme="majorHAnsi" w:hAnsiTheme="majorHAnsi"/>
                <w:sz w:val="20"/>
                <w:szCs w:val="24"/>
              </w:rPr>
              <w:t xml:space="preserve"> Creator</w:t>
            </w:r>
            <w:r w:rsidRPr="00C1044A">
              <w:rPr>
                <w:rFonts w:asciiTheme="majorHAnsi" w:hAnsiTheme="majorHAnsi"/>
                <w:sz w:val="20"/>
                <w:szCs w:val="24"/>
              </w:rPr>
              <w:t xml:space="preserve"> après la messe puis adoration de 19h15 à 20h15</w:t>
            </w:r>
          </w:p>
        </w:tc>
      </w:tr>
      <w:tr w:rsidR="00AB5239" w:rsidRPr="00C1044A" w:rsidTr="00C1044A">
        <w:trPr>
          <w:trHeight w:val="975"/>
        </w:trPr>
        <w:tc>
          <w:tcPr>
            <w:tcW w:w="2235" w:type="dxa"/>
            <w:shd w:val="clear" w:color="auto" w:fill="FFFFFF" w:themeFill="background1"/>
            <w:vAlign w:val="center"/>
          </w:tcPr>
          <w:p w:rsidR="00BA7219" w:rsidRPr="00C1044A" w:rsidRDefault="00AB5239" w:rsidP="00BA7219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</w:rPr>
              <w:t>Jeudi</w:t>
            </w:r>
            <w:r w:rsidR="00C1044A" w:rsidRPr="00C1044A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93034D" w:rsidRPr="00C1044A">
              <w:rPr>
                <w:rFonts w:asciiTheme="majorHAnsi" w:hAnsiTheme="majorHAnsi"/>
                <w:sz w:val="20"/>
                <w:szCs w:val="24"/>
              </w:rPr>
              <w:t>2/01</w:t>
            </w:r>
          </w:p>
          <w:p w:rsidR="003B7C58" w:rsidRPr="00C1044A" w:rsidRDefault="00341925" w:rsidP="00EE5AA7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 w:cs="Arial"/>
                <w:color w:val="000000" w:themeColor="text1"/>
                <w:sz w:val="20"/>
                <w:szCs w:val="18"/>
              </w:rPr>
              <w:t>Saint Nom de Jésus</w:t>
            </w:r>
          </w:p>
        </w:tc>
        <w:tc>
          <w:tcPr>
            <w:tcW w:w="2268" w:type="dxa"/>
            <w:vAlign w:val="center"/>
          </w:tcPr>
          <w:p w:rsidR="00D708AB" w:rsidRPr="00C1044A" w:rsidRDefault="00616A2D" w:rsidP="00616A2D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u w:val="double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u w:val="double"/>
              </w:rPr>
              <w:t>Pas de messe à 7h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B5239" w:rsidRPr="00C1044A" w:rsidRDefault="00AB5239" w:rsidP="005233BB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BA7219" w:rsidRPr="00C1044A" w:rsidRDefault="00BA7219" w:rsidP="00BA7219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18h30 </w:t>
            </w:r>
            <w:r w:rsidR="00715875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(abbé</w:t>
            </w:r>
            <w:r w:rsidR="00341925"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 Spriet</w:t>
            </w:r>
            <w:r w:rsidR="00715875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)</w:t>
            </w:r>
          </w:p>
          <w:p w:rsidR="00AB5239" w:rsidRPr="00C1044A" w:rsidRDefault="00AB5239" w:rsidP="00715875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</w:p>
        </w:tc>
      </w:tr>
      <w:tr w:rsidR="00AB5239" w:rsidRPr="00C1044A" w:rsidTr="00C1044A">
        <w:trPr>
          <w:trHeight w:val="1145"/>
        </w:trPr>
        <w:tc>
          <w:tcPr>
            <w:tcW w:w="2235" w:type="dxa"/>
            <w:shd w:val="clear" w:color="auto" w:fill="FFFFFF" w:themeFill="background1"/>
            <w:vAlign w:val="center"/>
          </w:tcPr>
          <w:p w:rsidR="00BA7219" w:rsidRPr="00C1044A" w:rsidRDefault="00AB5239" w:rsidP="000943A7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</w:rPr>
              <w:t>Vendredi</w:t>
            </w:r>
            <w:r w:rsidR="00C1044A" w:rsidRPr="00C1044A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93034D" w:rsidRPr="00C1044A">
              <w:rPr>
                <w:rFonts w:asciiTheme="majorHAnsi" w:hAnsiTheme="majorHAnsi"/>
                <w:sz w:val="20"/>
                <w:szCs w:val="24"/>
              </w:rPr>
              <w:t>3/01</w:t>
            </w:r>
          </w:p>
          <w:p w:rsidR="003B7C58" w:rsidRPr="00C1044A" w:rsidRDefault="00421907" w:rsidP="000943A7">
            <w:pPr>
              <w:contextualSpacing/>
              <w:jc w:val="center"/>
              <w:rPr>
                <w:rFonts w:asciiTheme="majorHAnsi" w:hAnsiTheme="majorHAnsi"/>
                <w:i/>
                <w:color w:val="000000" w:themeColor="text1"/>
                <w:sz w:val="20"/>
                <w:szCs w:val="18"/>
              </w:rPr>
            </w:pPr>
            <w:r w:rsidRPr="00C1044A">
              <w:rPr>
                <w:rFonts w:asciiTheme="majorHAnsi" w:hAnsiTheme="majorHAnsi"/>
                <w:i/>
                <w:color w:val="000000" w:themeColor="text1"/>
                <w:sz w:val="20"/>
                <w:szCs w:val="18"/>
              </w:rPr>
              <w:t>1</w:t>
            </w:r>
            <w:r w:rsidRPr="00C1044A">
              <w:rPr>
                <w:rFonts w:asciiTheme="majorHAnsi" w:hAnsiTheme="majorHAnsi"/>
                <w:i/>
                <w:color w:val="000000" w:themeColor="text1"/>
                <w:sz w:val="20"/>
                <w:szCs w:val="18"/>
                <w:vertAlign w:val="superscript"/>
              </w:rPr>
              <w:t>er</w:t>
            </w:r>
            <w:r w:rsidRPr="00C1044A">
              <w:rPr>
                <w:rFonts w:asciiTheme="majorHAnsi" w:hAnsiTheme="majorHAnsi"/>
                <w:i/>
                <w:color w:val="000000" w:themeColor="text1"/>
                <w:sz w:val="20"/>
                <w:szCs w:val="18"/>
              </w:rPr>
              <w:t xml:space="preserve"> du mois</w:t>
            </w:r>
          </w:p>
          <w:p w:rsidR="00341925" w:rsidRPr="00C1044A" w:rsidRDefault="00341925" w:rsidP="000943A7">
            <w:pPr>
              <w:contextualSpacing/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C1044A">
              <w:rPr>
                <w:rFonts w:asciiTheme="majorHAnsi" w:hAnsiTheme="majorHAnsi"/>
                <w:color w:val="000000" w:themeColor="text1"/>
                <w:sz w:val="20"/>
                <w:szCs w:val="18"/>
              </w:rPr>
              <w:t>Messe du sacré Cœur de Jésus</w:t>
            </w:r>
          </w:p>
        </w:tc>
        <w:tc>
          <w:tcPr>
            <w:tcW w:w="2268" w:type="dxa"/>
            <w:vAlign w:val="center"/>
          </w:tcPr>
          <w:p w:rsidR="00A31D18" w:rsidRPr="00C1044A" w:rsidRDefault="00421907" w:rsidP="00DC6752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u w:val="double"/>
              </w:rPr>
              <w:t>Pas de messe à 7h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B5239" w:rsidRPr="00C1044A" w:rsidRDefault="00AB5239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8671A5" w:rsidRPr="00C1044A" w:rsidRDefault="00455D58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18h30 (</w:t>
            </w:r>
            <w:r w:rsidR="00AB5239"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abbé </w:t>
            </w:r>
            <w:proofErr w:type="spellStart"/>
            <w:r w:rsidR="00421907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Spriet</w:t>
            </w:r>
            <w:proofErr w:type="spellEnd"/>
            <w:r w:rsidR="00AB5239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)</w:t>
            </w:r>
          </w:p>
          <w:p w:rsidR="00341925" w:rsidRPr="00C1044A" w:rsidRDefault="00341925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Adoration jusqu’à minuit</w:t>
            </w:r>
          </w:p>
          <w:p w:rsidR="00AF34AD" w:rsidRPr="00C1044A" w:rsidRDefault="00AF34AD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</w:p>
        </w:tc>
      </w:tr>
      <w:tr w:rsidR="001D603F" w:rsidRPr="00C1044A" w:rsidTr="00C1044A">
        <w:trPr>
          <w:trHeight w:val="1119"/>
        </w:trPr>
        <w:tc>
          <w:tcPr>
            <w:tcW w:w="2235" w:type="dxa"/>
            <w:shd w:val="clear" w:color="auto" w:fill="auto"/>
            <w:vAlign w:val="center"/>
          </w:tcPr>
          <w:p w:rsidR="00C65FAA" w:rsidRPr="00C1044A" w:rsidRDefault="001D603F" w:rsidP="00616A2D">
            <w:pPr>
              <w:shd w:val="clear" w:color="auto" w:fill="FFFFFF" w:themeFill="background1"/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</w:rPr>
              <w:t>Samedi</w:t>
            </w:r>
            <w:r w:rsidR="00C1044A" w:rsidRPr="00C1044A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93034D" w:rsidRPr="00C1044A">
              <w:rPr>
                <w:rFonts w:asciiTheme="majorHAnsi" w:hAnsiTheme="majorHAnsi"/>
                <w:sz w:val="20"/>
                <w:szCs w:val="24"/>
              </w:rPr>
              <w:t>4/01</w:t>
            </w:r>
          </w:p>
          <w:p w:rsidR="003B7C58" w:rsidRPr="00C1044A" w:rsidRDefault="00421907" w:rsidP="00616A2D">
            <w:pPr>
              <w:shd w:val="clear" w:color="auto" w:fill="FFFFFF" w:themeFill="background1"/>
              <w:contextualSpacing/>
              <w:jc w:val="center"/>
              <w:rPr>
                <w:rFonts w:asciiTheme="majorHAnsi" w:hAnsiTheme="majorHAnsi"/>
                <w:i/>
                <w:sz w:val="20"/>
                <w:szCs w:val="18"/>
              </w:rPr>
            </w:pPr>
            <w:r w:rsidRPr="00C1044A">
              <w:rPr>
                <w:rFonts w:asciiTheme="majorHAnsi" w:hAnsiTheme="majorHAnsi"/>
                <w:i/>
                <w:sz w:val="20"/>
                <w:szCs w:val="18"/>
              </w:rPr>
              <w:t>1</w:t>
            </w:r>
            <w:r w:rsidRPr="00C1044A">
              <w:rPr>
                <w:rFonts w:asciiTheme="majorHAnsi" w:hAnsiTheme="majorHAnsi"/>
                <w:i/>
                <w:sz w:val="20"/>
                <w:szCs w:val="18"/>
                <w:vertAlign w:val="superscript"/>
              </w:rPr>
              <w:t>er</w:t>
            </w:r>
            <w:r w:rsidRPr="00C1044A">
              <w:rPr>
                <w:rFonts w:asciiTheme="majorHAnsi" w:hAnsiTheme="majorHAnsi"/>
                <w:i/>
                <w:sz w:val="20"/>
                <w:szCs w:val="18"/>
              </w:rPr>
              <w:t xml:space="preserve"> du mois</w:t>
            </w:r>
          </w:p>
          <w:p w:rsidR="00341925" w:rsidRPr="00C1044A" w:rsidRDefault="00341925" w:rsidP="00616A2D">
            <w:pPr>
              <w:shd w:val="clear" w:color="auto" w:fill="FFFFFF" w:themeFill="background1"/>
              <w:contextualSpacing/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C1044A">
              <w:rPr>
                <w:rFonts w:asciiTheme="majorHAnsi" w:hAnsiTheme="majorHAnsi"/>
                <w:sz w:val="20"/>
                <w:szCs w:val="18"/>
              </w:rPr>
              <w:t>Messe du Cœur Immaculé de Marie</w:t>
            </w:r>
          </w:p>
        </w:tc>
        <w:tc>
          <w:tcPr>
            <w:tcW w:w="2268" w:type="dxa"/>
            <w:vAlign w:val="center"/>
          </w:tcPr>
          <w:p w:rsidR="002F298E" w:rsidRPr="00C1044A" w:rsidRDefault="002F298E" w:rsidP="002F298E">
            <w:pPr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9h (abbé </w:t>
            </w:r>
            <w:proofErr w:type="spellStart"/>
            <w:r w:rsidR="00421907" w:rsidRPr="00C1044A">
              <w:rPr>
                <w:rFonts w:asciiTheme="majorHAnsi" w:hAnsiTheme="majorHAnsi"/>
                <w:sz w:val="20"/>
                <w:szCs w:val="24"/>
                <w:lang w:val="pt-BR"/>
              </w:rPr>
              <w:t>Spriet</w:t>
            </w:r>
            <w:proofErr w:type="spellEnd"/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)</w:t>
            </w:r>
          </w:p>
          <w:p w:rsidR="00D708AB" w:rsidRPr="00C1044A" w:rsidRDefault="00D708AB" w:rsidP="002F298E">
            <w:pPr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</w:p>
        </w:tc>
        <w:tc>
          <w:tcPr>
            <w:tcW w:w="2551" w:type="dxa"/>
            <w:vAlign w:val="center"/>
          </w:tcPr>
          <w:p w:rsidR="00421907" w:rsidRPr="00C1044A" w:rsidRDefault="00421907" w:rsidP="00421907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  <w:lang w:val="pt-BR"/>
              </w:rPr>
            </w:pP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11</w:t>
            </w: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h (abbé </w:t>
            </w:r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 xml:space="preserve">de </w:t>
            </w:r>
            <w:proofErr w:type="spellStart"/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Montjoye</w:t>
            </w:r>
            <w:proofErr w:type="spellEnd"/>
            <w:r w:rsidRPr="00C1044A">
              <w:rPr>
                <w:rFonts w:asciiTheme="majorHAnsi" w:hAnsiTheme="majorHAnsi"/>
                <w:sz w:val="20"/>
                <w:szCs w:val="24"/>
                <w:lang w:val="pt-BR"/>
              </w:rPr>
              <w:t>)</w:t>
            </w:r>
          </w:p>
          <w:p w:rsidR="00341925" w:rsidRPr="00C1044A" w:rsidRDefault="00341925" w:rsidP="00421907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C1044A">
              <w:rPr>
                <w:rFonts w:asciiTheme="majorHAnsi" w:hAnsiTheme="majorHAnsi"/>
                <w:sz w:val="20"/>
                <w:szCs w:val="24"/>
              </w:rPr>
              <w:t xml:space="preserve">en l’honneur du </w:t>
            </w:r>
            <w:proofErr w:type="spellStart"/>
            <w:r w:rsidRPr="00C1044A">
              <w:rPr>
                <w:rFonts w:asciiTheme="majorHAnsi" w:hAnsiTheme="majorHAnsi"/>
                <w:sz w:val="20"/>
                <w:szCs w:val="24"/>
              </w:rPr>
              <w:t>Coeur</w:t>
            </w:r>
            <w:proofErr w:type="spellEnd"/>
            <w:r w:rsidRPr="00C1044A">
              <w:rPr>
                <w:rFonts w:asciiTheme="majorHAnsi" w:hAnsiTheme="majorHAnsi"/>
                <w:sz w:val="20"/>
                <w:szCs w:val="24"/>
              </w:rPr>
              <w:t xml:space="preserve"> Immaculé de Marie</w:t>
            </w:r>
          </w:p>
          <w:p w:rsidR="00715875" w:rsidRPr="00C1044A" w:rsidRDefault="00715875" w:rsidP="002F298E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1D603F" w:rsidRPr="00C1044A" w:rsidRDefault="001D603F" w:rsidP="00A6534A">
            <w:pPr>
              <w:contextualSpacing/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</w:tbl>
    <w:p w:rsidR="00C1044A" w:rsidRPr="00D54DA3" w:rsidRDefault="00C1044A" w:rsidP="00392A2E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shd w:val="clear" w:color="auto" w:fill="C6D9F1" w:themeFill="text2" w:themeFillTint="33"/>
        <w:spacing w:before="240" w:after="120"/>
        <w:jc w:val="center"/>
        <w:rPr>
          <w:rFonts w:ascii="Cambria" w:hAnsi="Cambria"/>
          <w:b/>
          <w:bCs/>
          <w:iCs/>
          <w:color w:val="FF0000"/>
          <w:sz w:val="28"/>
          <w:lang w:eastAsia="fr-FR"/>
        </w:rPr>
      </w:pPr>
      <w:r w:rsidRPr="00D54DA3">
        <w:rPr>
          <w:rFonts w:ascii="Cambria" w:hAnsi="Cambria"/>
          <w:b/>
          <w:bCs/>
          <w:iCs/>
          <w:color w:val="FF0000"/>
          <w:sz w:val="28"/>
          <w:lang w:eastAsia="fr-FR"/>
        </w:rPr>
        <w:t>INDULGENCES du 31 décembre et du 1</w:t>
      </w:r>
      <w:r w:rsidRPr="00D54DA3">
        <w:rPr>
          <w:rFonts w:ascii="Cambria" w:hAnsi="Cambria"/>
          <w:b/>
          <w:bCs/>
          <w:iCs/>
          <w:color w:val="FF0000"/>
          <w:sz w:val="28"/>
          <w:vertAlign w:val="superscript"/>
          <w:lang w:eastAsia="fr-FR"/>
        </w:rPr>
        <w:t>er</w:t>
      </w:r>
      <w:r w:rsidRPr="00D54DA3">
        <w:rPr>
          <w:rFonts w:ascii="Cambria" w:hAnsi="Cambria"/>
          <w:b/>
          <w:bCs/>
          <w:iCs/>
          <w:color w:val="FF0000"/>
          <w:sz w:val="28"/>
          <w:lang w:eastAsia="fr-FR"/>
        </w:rPr>
        <w:t xml:space="preserve"> janvier</w:t>
      </w:r>
    </w:p>
    <w:p w:rsidR="00C1044A" w:rsidRDefault="00C1044A" w:rsidP="00D54DA3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shd w:val="clear" w:color="auto" w:fill="C6D9F1" w:themeFill="text2" w:themeFillTint="33"/>
        <w:spacing w:after="0" w:line="240" w:lineRule="auto"/>
        <w:ind w:firstLine="284"/>
        <w:rPr>
          <w:bCs/>
          <w:iCs/>
          <w:lang w:eastAsia="fr-FR"/>
        </w:rPr>
      </w:pPr>
      <w:r w:rsidRPr="004C4233">
        <w:rPr>
          <w:bCs/>
          <w:iCs/>
          <w:lang w:eastAsia="fr-FR"/>
        </w:rPr>
        <w:t xml:space="preserve">Une </w:t>
      </w:r>
      <w:r w:rsidRPr="00CD0F84">
        <w:rPr>
          <w:b/>
          <w:bCs/>
          <w:iCs/>
          <w:lang w:eastAsia="fr-FR"/>
        </w:rPr>
        <w:t>indulgence plénière</w:t>
      </w:r>
      <w:r w:rsidRPr="004C4233">
        <w:rPr>
          <w:bCs/>
          <w:iCs/>
          <w:lang w:eastAsia="fr-FR"/>
        </w:rPr>
        <w:t xml:space="preserve"> est accordée au fidèle qui participe dévotement dans une église ou un oratoire au chant ou à la récitation solennelle de : </w:t>
      </w:r>
    </w:p>
    <w:p w:rsidR="00967D46" w:rsidRDefault="00C1044A" w:rsidP="00D54DA3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shd w:val="clear" w:color="auto" w:fill="C6D9F1" w:themeFill="text2" w:themeFillTint="33"/>
        <w:spacing w:after="0" w:line="240" w:lineRule="auto"/>
        <w:ind w:firstLine="284"/>
        <w:rPr>
          <w:bCs/>
          <w:iCs/>
          <w:lang w:eastAsia="fr-FR"/>
        </w:rPr>
      </w:pPr>
      <w:r w:rsidRPr="00C1044A">
        <w:rPr>
          <w:b/>
          <w:bCs/>
          <w:iCs/>
          <w:lang w:eastAsia="fr-FR"/>
        </w:rPr>
        <w:t xml:space="preserve">- l'hymne </w:t>
      </w:r>
      <w:r w:rsidRPr="00C1044A">
        <w:rPr>
          <w:b/>
          <w:bCs/>
          <w:i/>
          <w:iCs/>
          <w:lang w:eastAsia="fr-FR"/>
        </w:rPr>
        <w:t>Te Deum</w:t>
      </w:r>
      <w:r w:rsidRPr="00C1044A">
        <w:rPr>
          <w:b/>
          <w:bCs/>
          <w:iCs/>
          <w:lang w:eastAsia="fr-FR"/>
        </w:rPr>
        <w:t xml:space="preserve"> le dernier jour de l'année</w:t>
      </w:r>
      <w:r w:rsidRPr="004C4233">
        <w:rPr>
          <w:bCs/>
          <w:iCs/>
          <w:lang w:eastAsia="fr-FR"/>
        </w:rPr>
        <w:t xml:space="preserve">, en </w:t>
      </w:r>
    </w:p>
    <w:p w:rsidR="00C1044A" w:rsidRPr="00B547A8" w:rsidRDefault="00C1044A" w:rsidP="00D54DA3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shd w:val="clear" w:color="auto" w:fill="C6D9F1" w:themeFill="text2" w:themeFillTint="33"/>
        <w:spacing w:after="0" w:line="240" w:lineRule="auto"/>
        <w:ind w:firstLine="284"/>
        <w:rPr>
          <w:bCs/>
          <w:iCs/>
          <w:sz w:val="20"/>
          <w:lang w:eastAsia="fr-FR"/>
        </w:rPr>
      </w:pPr>
      <w:bookmarkStart w:id="0" w:name="_GoBack"/>
      <w:bookmarkEnd w:id="0"/>
      <w:proofErr w:type="gramStart"/>
      <w:r w:rsidRPr="004C4233">
        <w:rPr>
          <w:bCs/>
          <w:iCs/>
          <w:lang w:eastAsia="fr-FR"/>
        </w:rPr>
        <w:t>action</w:t>
      </w:r>
      <w:proofErr w:type="gramEnd"/>
      <w:r w:rsidRPr="004C4233">
        <w:rPr>
          <w:bCs/>
          <w:iCs/>
          <w:lang w:eastAsia="fr-FR"/>
        </w:rPr>
        <w:t xml:space="preserve"> de grâce à Dieu pour tous les bienfaits reçus au long de l'année</w:t>
      </w:r>
      <w:r>
        <w:rPr>
          <w:bCs/>
          <w:iCs/>
          <w:lang w:eastAsia="fr-FR"/>
        </w:rPr>
        <w:t>.</w:t>
      </w:r>
    </w:p>
    <w:p w:rsidR="00C1044A" w:rsidRDefault="00C1044A" w:rsidP="00D54DA3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shd w:val="clear" w:color="auto" w:fill="C6D9F1" w:themeFill="text2" w:themeFillTint="33"/>
        <w:spacing w:after="0" w:line="240" w:lineRule="auto"/>
        <w:ind w:firstLine="284"/>
        <w:rPr>
          <w:bCs/>
          <w:iCs/>
          <w:lang w:eastAsia="fr-FR"/>
        </w:rPr>
      </w:pPr>
      <w:r w:rsidRPr="00C1044A">
        <w:rPr>
          <w:b/>
          <w:bCs/>
          <w:iCs/>
          <w:lang w:eastAsia="fr-FR"/>
        </w:rPr>
        <w:t xml:space="preserve">- l'hymne </w:t>
      </w:r>
      <w:proofErr w:type="spellStart"/>
      <w:r w:rsidRPr="00C1044A">
        <w:rPr>
          <w:b/>
          <w:bCs/>
          <w:i/>
          <w:iCs/>
          <w:lang w:eastAsia="fr-FR"/>
        </w:rPr>
        <w:t>Veni</w:t>
      </w:r>
      <w:proofErr w:type="spellEnd"/>
      <w:r w:rsidRPr="00C1044A">
        <w:rPr>
          <w:b/>
          <w:bCs/>
          <w:i/>
          <w:iCs/>
          <w:lang w:eastAsia="fr-FR"/>
        </w:rPr>
        <w:t xml:space="preserve"> Creator</w:t>
      </w:r>
      <w:r w:rsidRPr="00C1044A">
        <w:rPr>
          <w:b/>
          <w:bCs/>
          <w:iCs/>
          <w:lang w:eastAsia="fr-FR"/>
        </w:rPr>
        <w:t xml:space="preserve"> le premier de l'an</w:t>
      </w:r>
      <w:r w:rsidRPr="004C4233">
        <w:rPr>
          <w:bCs/>
          <w:iCs/>
          <w:lang w:eastAsia="fr-FR"/>
        </w:rPr>
        <w:t xml:space="preserve"> pour implorer l'aide divine</w:t>
      </w:r>
      <w:r>
        <w:rPr>
          <w:bCs/>
          <w:iCs/>
          <w:lang w:eastAsia="fr-FR"/>
        </w:rPr>
        <w:t xml:space="preserve"> pour tout le cours de l'année.</w:t>
      </w:r>
    </w:p>
    <w:p w:rsidR="00FF1C8E" w:rsidRDefault="00FF1C8E" w:rsidP="00D54DA3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shd w:val="clear" w:color="auto" w:fill="C6D9F1" w:themeFill="text2" w:themeFillTint="33"/>
        <w:spacing w:after="0" w:line="240" w:lineRule="auto"/>
        <w:ind w:firstLine="284"/>
        <w:rPr>
          <w:bCs/>
          <w:iCs/>
          <w:lang w:eastAsia="fr-FR"/>
        </w:rPr>
      </w:pPr>
    </w:p>
    <w:p w:rsidR="00FF1C8E" w:rsidRPr="00D54DA3" w:rsidRDefault="00FF1C8E" w:rsidP="00D54DA3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shd w:val="clear" w:color="auto" w:fill="C6D9F1" w:themeFill="text2" w:themeFillTint="33"/>
        <w:spacing w:after="0" w:line="240" w:lineRule="auto"/>
        <w:rPr>
          <w:bCs/>
          <w:iCs/>
          <w:color w:val="C00000"/>
          <w:lang w:eastAsia="fr-FR"/>
        </w:rPr>
      </w:pPr>
      <w:r w:rsidRPr="00D54DA3">
        <w:rPr>
          <w:bCs/>
          <w:iCs/>
          <w:color w:val="C00000"/>
          <w:lang w:eastAsia="fr-FR"/>
        </w:rPr>
        <w:t xml:space="preserve">- </w:t>
      </w:r>
      <w:r w:rsidRPr="00D54DA3">
        <w:rPr>
          <w:b/>
          <w:bCs/>
          <w:iCs/>
          <w:color w:val="C00000"/>
          <w:lang w:eastAsia="fr-FR"/>
        </w:rPr>
        <w:t>Mardi 31 décembre</w:t>
      </w:r>
      <w:r w:rsidRPr="00D54DA3">
        <w:rPr>
          <w:bCs/>
          <w:iCs/>
          <w:color w:val="C00000"/>
          <w:lang w:eastAsia="fr-FR"/>
        </w:rPr>
        <w:t xml:space="preserve"> : 17h30 : adoration et confessions ; 18h30 : messe et chant du </w:t>
      </w:r>
      <w:r w:rsidRPr="00D54DA3">
        <w:rPr>
          <w:b/>
          <w:bCs/>
          <w:i/>
          <w:iCs/>
          <w:color w:val="C00000"/>
          <w:lang w:eastAsia="fr-FR"/>
        </w:rPr>
        <w:t>Te Deum</w:t>
      </w:r>
      <w:r w:rsidRPr="00D54DA3">
        <w:rPr>
          <w:bCs/>
          <w:iCs/>
          <w:color w:val="C00000"/>
          <w:lang w:eastAsia="fr-FR"/>
        </w:rPr>
        <w:t> ; 19h15-20h15 : adoration</w:t>
      </w:r>
    </w:p>
    <w:p w:rsidR="00FF1C8E" w:rsidRPr="00D54DA3" w:rsidRDefault="00FF1C8E" w:rsidP="00D54DA3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1" w:color="auto"/>
        </w:pBdr>
        <w:shd w:val="clear" w:color="auto" w:fill="C6D9F1" w:themeFill="text2" w:themeFillTint="33"/>
        <w:spacing w:after="0" w:line="240" w:lineRule="auto"/>
        <w:rPr>
          <w:bCs/>
          <w:iCs/>
          <w:color w:val="C00000"/>
          <w:lang w:eastAsia="fr-FR"/>
        </w:rPr>
      </w:pPr>
      <w:r w:rsidRPr="00D54DA3">
        <w:rPr>
          <w:bCs/>
          <w:iCs/>
          <w:color w:val="C00000"/>
          <w:lang w:eastAsia="fr-FR"/>
        </w:rPr>
        <w:t xml:space="preserve">- </w:t>
      </w:r>
      <w:r w:rsidRPr="00D54DA3">
        <w:rPr>
          <w:b/>
          <w:bCs/>
          <w:iCs/>
          <w:color w:val="C00000"/>
          <w:lang w:eastAsia="fr-FR"/>
        </w:rPr>
        <w:t>Mercredi 1er janvier</w:t>
      </w:r>
      <w:r w:rsidRPr="00D54DA3">
        <w:rPr>
          <w:bCs/>
          <w:iCs/>
          <w:color w:val="C00000"/>
          <w:lang w:eastAsia="fr-FR"/>
        </w:rPr>
        <w:t xml:space="preserve"> : 17h30 : adoration et confessions ; 18h30 : messe et chant du </w:t>
      </w:r>
      <w:proofErr w:type="spellStart"/>
      <w:r w:rsidRPr="00D54DA3">
        <w:rPr>
          <w:b/>
          <w:bCs/>
          <w:i/>
          <w:iCs/>
          <w:color w:val="C00000"/>
          <w:lang w:eastAsia="fr-FR"/>
        </w:rPr>
        <w:t>Veni</w:t>
      </w:r>
      <w:proofErr w:type="spellEnd"/>
      <w:r w:rsidRPr="00D54DA3">
        <w:rPr>
          <w:b/>
          <w:bCs/>
          <w:i/>
          <w:iCs/>
          <w:color w:val="C00000"/>
          <w:lang w:eastAsia="fr-FR"/>
        </w:rPr>
        <w:t xml:space="preserve"> Creator</w:t>
      </w:r>
    </w:p>
    <w:p w:rsidR="00FF1C8E" w:rsidRPr="004C4233" w:rsidRDefault="00FF1C8E" w:rsidP="00C1044A">
      <w:pPr>
        <w:spacing w:after="0" w:line="240" w:lineRule="auto"/>
        <w:ind w:firstLine="284"/>
        <w:rPr>
          <w:bCs/>
          <w:iCs/>
          <w:lang w:eastAsia="fr-FR"/>
        </w:rPr>
      </w:pPr>
    </w:p>
    <w:p w:rsidR="00C1044A" w:rsidRPr="00D54DA3" w:rsidRDefault="00D54DA3" w:rsidP="00C1044A">
      <w:pPr>
        <w:spacing w:after="0" w:line="240" w:lineRule="auto"/>
        <w:ind w:firstLine="284"/>
        <w:rPr>
          <w:bCs/>
          <w:iCs/>
          <w:szCs w:val="21"/>
          <w:lang w:eastAsia="fr-FR"/>
        </w:rPr>
      </w:pPr>
      <w:r w:rsidRPr="00D54DA3">
        <w:rPr>
          <w:bCs/>
          <w:iCs/>
          <w:szCs w:val="21"/>
          <w:u w:val="single"/>
          <w:lang w:eastAsia="fr-FR"/>
        </w:rPr>
        <w:t>Rappel</w:t>
      </w:r>
      <w:r w:rsidRPr="00D54DA3">
        <w:rPr>
          <w:bCs/>
          <w:iCs/>
          <w:szCs w:val="21"/>
          <w:lang w:eastAsia="fr-FR"/>
        </w:rPr>
        <w:t xml:space="preserve"> : </w:t>
      </w:r>
      <w:r w:rsidR="00C1044A" w:rsidRPr="00D54DA3">
        <w:rPr>
          <w:bCs/>
          <w:iCs/>
          <w:szCs w:val="21"/>
          <w:lang w:eastAsia="fr-FR"/>
        </w:rPr>
        <w:t xml:space="preserve">Les indulgences sont la rémission devant Dieu de la peine temporelle due pour les péchés dont la faute est déjà pardonnée. À certaines conditions, le fidèle acquiert cette rémission, pour lui-même ou pour les défunts, par le ministère de l’Église qui, en tant que dispensatrice de la rédemption, distribue le trésor des mérites du Christ et des saints. </w:t>
      </w:r>
    </w:p>
    <w:p w:rsidR="00C1044A" w:rsidRPr="00D54DA3" w:rsidRDefault="00C1044A" w:rsidP="00C1044A">
      <w:pPr>
        <w:spacing w:after="0" w:line="240" w:lineRule="auto"/>
        <w:ind w:firstLine="284"/>
        <w:rPr>
          <w:bCs/>
          <w:iCs/>
          <w:szCs w:val="21"/>
          <w:lang w:eastAsia="fr-FR"/>
        </w:rPr>
      </w:pPr>
      <w:r w:rsidRPr="00D54DA3">
        <w:rPr>
          <w:bCs/>
          <w:iCs/>
          <w:szCs w:val="21"/>
          <w:lang w:eastAsia="fr-FR"/>
        </w:rPr>
        <w:t xml:space="preserve">Pour gagner l’indulgence plénière, en plus d’exclure toute affection au péché, même véniel, il est   requis  d’accomplir    l’œuvre indulgenciée et de remplir les trois conditions : confession sacramentelle, communion eucharistique et prière aux intentions du Souverain Pontife. </w:t>
      </w:r>
    </w:p>
    <w:p w:rsidR="00FF1C8E" w:rsidRPr="00D54DA3" w:rsidRDefault="00C1044A" w:rsidP="00C1044A">
      <w:pPr>
        <w:spacing w:after="0" w:line="240" w:lineRule="auto"/>
        <w:ind w:firstLine="284"/>
        <w:rPr>
          <w:bCs/>
          <w:iCs/>
          <w:szCs w:val="21"/>
          <w:lang w:eastAsia="fr-FR"/>
        </w:rPr>
      </w:pPr>
      <w:r w:rsidRPr="00D54DA3">
        <w:rPr>
          <w:bCs/>
          <w:iCs/>
          <w:szCs w:val="21"/>
          <w:lang w:eastAsia="fr-FR"/>
        </w:rPr>
        <w:t xml:space="preserve">Les trois conditions peuvent être remplies plusieurs jours avant ou après l’accomplissement de l’œuvre prescrite ; cependant, il convient de recevoir la communion et de prier aux intentions du Souverain Pontife le jour même où l’on accomplit l’œuvre. </w:t>
      </w:r>
    </w:p>
    <w:sectPr w:rsidR="00FF1C8E" w:rsidRPr="00D54DA3" w:rsidSect="00337608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E86"/>
    <w:multiLevelType w:val="hybridMultilevel"/>
    <w:tmpl w:val="C1D23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42929"/>
    <w:multiLevelType w:val="hybridMultilevel"/>
    <w:tmpl w:val="69C8B54E"/>
    <w:lvl w:ilvl="0" w:tplc="040C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BA"/>
    <w:rsid w:val="000136B7"/>
    <w:rsid w:val="00013EF4"/>
    <w:rsid w:val="0001585B"/>
    <w:rsid w:val="00016246"/>
    <w:rsid w:val="000208FF"/>
    <w:rsid w:val="00063D01"/>
    <w:rsid w:val="00075B9B"/>
    <w:rsid w:val="00077C67"/>
    <w:rsid w:val="000870A0"/>
    <w:rsid w:val="000943A7"/>
    <w:rsid w:val="000A35CF"/>
    <w:rsid w:val="000B6730"/>
    <w:rsid w:val="000C495D"/>
    <w:rsid w:val="000C60D1"/>
    <w:rsid w:val="000D22F0"/>
    <w:rsid w:val="000D754E"/>
    <w:rsid w:val="000E0339"/>
    <w:rsid w:val="000E2C76"/>
    <w:rsid w:val="000E3DE0"/>
    <w:rsid w:val="000E6FA5"/>
    <w:rsid w:val="000F0A92"/>
    <w:rsid w:val="000F1BDC"/>
    <w:rsid w:val="000F6CB9"/>
    <w:rsid w:val="00100F25"/>
    <w:rsid w:val="00103194"/>
    <w:rsid w:val="00106DDD"/>
    <w:rsid w:val="00116731"/>
    <w:rsid w:val="00121A1B"/>
    <w:rsid w:val="001400EA"/>
    <w:rsid w:val="00142763"/>
    <w:rsid w:val="00144542"/>
    <w:rsid w:val="00146920"/>
    <w:rsid w:val="00147F9F"/>
    <w:rsid w:val="00150588"/>
    <w:rsid w:val="001521D2"/>
    <w:rsid w:val="00154439"/>
    <w:rsid w:val="0015643C"/>
    <w:rsid w:val="00164266"/>
    <w:rsid w:val="00166FDA"/>
    <w:rsid w:val="001677FF"/>
    <w:rsid w:val="001875E0"/>
    <w:rsid w:val="0018764D"/>
    <w:rsid w:val="0019281D"/>
    <w:rsid w:val="001A0615"/>
    <w:rsid w:val="001A3782"/>
    <w:rsid w:val="001A5E35"/>
    <w:rsid w:val="001B6B11"/>
    <w:rsid w:val="001D3DC5"/>
    <w:rsid w:val="001D603F"/>
    <w:rsid w:val="001D6FBA"/>
    <w:rsid w:val="001D76D5"/>
    <w:rsid w:val="00212312"/>
    <w:rsid w:val="00212F9D"/>
    <w:rsid w:val="00216058"/>
    <w:rsid w:val="00227E3E"/>
    <w:rsid w:val="00232D54"/>
    <w:rsid w:val="00237D04"/>
    <w:rsid w:val="002417EB"/>
    <w:rsid w:val="00251851"/>
    <w:rsid w:val="00253929"/>
    <w:rsid w:val="0025439E"/>
    <w:rsid w:val="00256C20"/>
    <w:rsid w:val="00284182"/>
    <w:rsid w:val="00286F39"/>
    <w:rsid w:val="00293DD6"/>
    <w:rsid w:val="002949DE"/>
    <w:rsid w:val="00296F79"/>
    <w:rsid w:val="002A6016"/>
    <w:rsid w:val="002C563E"/>
    <w:rsid w:val="002C6CB0"/>
    <w:rsid w:val="002C7428"/>
    <w:rsid w:val="002D4998"/>
    <w:rsid w:val="002D72E9"/>
    <w:rsid w:val="002D7A6C"/>
    <w:rsid w:val="002F298E"/>
    <w:rsid w:val="002F617B"/>
    <w:rsid w:val="002F7588"/>
    <w:rsid w:val="00310192"/>
    <w:rsid w:val="00315924"/>
    <w:rsid w:val="00337608"/>
    <w:rsid w:val="003403E7"/>
    <w:rsid w:val="00341925"/>
    <w:rsid w:val="003433A2"/>
    <w:rsid w:val="00352168"/>
    <w:rsid w:val="003619EB"/>
    <w:rsid w:val="00362D5B"/>
    <w:rsid w:val="00364A0F"/>
    <w:rsid w:val="00370E51"/>
    <w:rsid w:val="003736F6"/>
    <w:rsid w:val="003747D5"/>
    <w:rsid w:val="00381558"/>
    <w:rsid w:val="00385A4C"/>
    <w:rsid w:val="00392A2E"/>
    <w:rsid w:val="003976E0"/>
    <w:rsid w:val="003A069F"/>
    <w:rsid w:val="003A200D"/>
    <w:rsid w:val="003B7C58"/>
    <w:rsid w:val="003C0635"/>
    <w:rsid w:val="003C635A"/>
    <w:rsid w:val="003C7654"/>
    <w:rsid w:val="003D25F7"/>
    <w:rsid w:val="003E320B"/>
    <w:rsid w:val="00403EAA"/>
    <w:rsid w:val="004046F5"/>
    <w:rsid w:val="00421907"/>
    <w:rsid w:val="004250D2"/>
    <w:rsid w:val="00430EDA"/>
    <w:rsid w:val="00453143"/>
    <w:rsid w:val="00453D82"/>
    <w:rsid w:val="00455D58"/>
    <w:rsid w:val="004667EF"/>
    <w:rsid w:val="00472293"/>
    <w:rsid w:val="00485B9E"/>
    <w:rsid w:val="00490783"/>
    <w:rsid w:val="00491EA5"/>
    <w:rsid w:val="0049310F"/>
    <w:rsid w:val="004B056F"/>
    <w:rsid w:val="004B0D62"/>
    <w:rsid w:val="004B65F2"/>
    <w:rsid w:val="004C56D4"/>
    <w:rsid w:val="004D15AA"/>
    <w:rsid w:val="004D218B"/>
    <w:rsid w:val="004D335E"/>
    <w:rsid w:val="004D6AC5"/>
    <w:rsid w:val="004E0C9B"/>
    <w:rsid w:val="004F0C18"/>
    <w:rsid w:val="004F4CB8"/>
    <w:rsid w:val="00503374"/>
    <w:rsid w:val="00503B59"/>
    <w:rsid w:val="0052063C"/>
    <w:rsid w:val="00522ADE"/>
    <w:rsid w:val="005231C0"/>
    <w:rsid w:val="005233BB"/>
    <w:rsid w:val="00534AC0"/>
    <w:rsid w:val="0054037A"/>
    <w:rsid w:val="00541C54"/>
    <w:rsid w:val="00544548"/>
    <w:rsid w:val="00545589"/>
    <w:rsid w:val="00576261"/>
    <w:rsid w:val="0058669B"/>
    <w:rsid w:val="005955B7"/>
    <w:rsid w:val="005A0A12"/>
    <w:rsid w:val="005B1853"/>
    <w:rsid w:val="005C3093"/>
    <w:rsid w:val="005E3E6D"/>
    <w:rsid w:val="005E4279"/>
    <w:rsid w:val="005F1008"/>
    <w:rsid w:val="005F1245"/>
    <w:rsid w:val="005F4D31"/>
    <w:rsid w:val="005F5A9A"/>
    <w:rsid w:val="0060427D"/>
    <w:rsid w:val="00605581"/>
    <w:rsid w:val="00606D0A"/>
    <w:rsid w:val="00613676"/>
    <w:rsid w:val="00616A2D"/>
    <w:rsid w:val="006200A5"/>
    <w:rsid w:val="00623EDC"/>
    <w:rsid w:val="00627FA6"/>
    <w:rsid w:val="00632152"/>
    <w:rsid w:val="00632D80"/>
    <w:rsid w:val="00640EB4"/>
    <w:rsid w:val="00641B4C"/>
    <w:rsid w:val="00646098"/>
    <w:rsid w:val="00651696"/>
    <w:rsid w:val="00680632"/>
    <w:rsid w:val="00687D01"/>
    <w:rsid w:val="006962BE"/>
    <w:rsid w:val="006A5120"/>
    <w:rsid w:val="006A5636"/>
    <w:rsid w:val="006B0A00"/>
    <w:rsid w:val="006B230F"/>
    <w:rsid w:val="006B466E"/>
    <w:rsid w:val="006C2A5D"/>
    <w:rsid w:val="006D2008"/>
    <w:rsid w:val="006D5812"/>
    <w:rsid w:val="006D75A7"/>
    <w:rsid w:val="006E0F53"/>
    <w:rsid w:val="006E3747"/>
    <w:rsid w:val="006F687A"/>
    <w:rsid w:val="006F76C6"/>
    <w:rsid w:val="00706A92"/>
    <w:rsid w:val="00711591"/>
    <w:rsid w:val="00715875"/>
    <w:rsid w:val="00721BA9"/>
    <w:rsid w:val="00725F4B"/>
    <w:rsid w:val="00730117"/>
    <w:rsid w:val="0073704A"/>
    <w:rsid w:val="0073796E"/>
    <w:rsid w:val="007432F5"/>
    <w:rsid w:val="007654A7"/>
    <w:rsid w:val="00770413"/>
    <w:rsid w:val="00773937"/>
    <w:rsid w:val="00782FF8"/>
    <w:rsid w:val="00790026"/>
    <w:rsid w:val="00797057"/>
    <w:rsid w:val="007A138B"/>
    <w:rsid w:val="007A2FED"/>
    <w:rsid w:val="007A50D6"/>
    <w:rsid w:val="007A79A4"/>
    <w:rsid w:val="007B1DAD"/>
    <w:rsid w:val="007C1DCC"/>
    <w:rsid w:val="007E7A3A"/>
    <w:rsid w:val="007F0EEA"/>
    <w:rsid w:val="007F583A"/>
    <w:rsid w:val="00803899"/>
    <w:rsid w:val="0080523A"/>
    <w:rsid w:val="00823CA9"/>
    <w:rsid w:val="00824A01"/>
    <w:rsid w:val="00834766"/>
    <w:rsid w:val="008545C6"/>
    <w:rsid w:val="00861AB4"/>
    <w:rsid w:val="008650F7"/>
    <w:rsid w:val="008671A5"/>
    <w:rsid w:val="00870378"/>
    <w:rsid w:val="00870F59"/>
    <w:rsid w:val="00871109"/>
    <w:rsid w:val="0087111D"/>
    <w:rsid w:val="00886A3D"/>
    <w:rsid w:val="00893CF8"/>
    <w:rsid w:val="00895361"/>
    <w:rsid w:val="008A138A"/>
    <w:rsid w:val="008B24AF"/>
    <w:rsid w:val="008D14B3"/>
    <w:rsid w:val="008D27AE"/>
    <w:rsid w:val="008D7FC2"/>
    <w:rsid w:val="008F65C5"/>
    <w:rsid w:val="008F6BBA"/>
    <w:rsid w:val="0090485E"/>
    <w:rsid w:val="009071D5"/>
    <w:rsid w:val="00913A87"/>
    <w:rsid w:val="00915844"/>
    <w:rsid w:val="0092058E"/>
    <w:rsid w:val="0092438D"/>
    <w:rsid w:val="0093034D"/>
    <w:rsid w:val="00935CF4"/>
    <w:rsid w:val="009445B0"/>
    <w:rsid w:val="00944FDF"/>
    <w:rsid w:val="00967B4F"/>
    <w:rsid w:val="00967D46"/>
    <w:rsid w:val="00967D83"/>
    <w:rsid w:val="0097585A"/>
    <w:rsid w:val="00977321"/>
    <w:rsid w:val="00980D73"/>
    <w:rsid w:val="009931D4"/>
    <w:rsid w:val="009A4882"/>
    <w:rsid w:val="009C28DF"/>
    <w:rsid w:val="009C2C8B"/>
    <w:rsid w:val="009C5503"/>
    <w:rsid w:val="009C6181"/>
    <w:rsid w:val="009D3DD4"/>
    <w:rsid w:val="009E3DC6"/>
    <w:rsid w:val="009F2C3C"/>
    <w:rsid w:val="009F3A07"/>
    <w:rsid w:val="00A05659"/>
    <w:rsid w:val="00A06CB8"/>
    <w:rsid w:val="00A11F94"/>
    <w:rsid w:val="00A14D4D"/>
    <w:rsid w:val="00A15605"/>
    <w:rsid w:val="00A24A36"/>
    <w:rsid w:val="00A26729"/>
    <w:rsid w:val="00A31D18"/>
    <w:rsid w:val="00A40D03"/>
    <w:rsid w:val="00A44D23"/>
    <w:rsid w:val="00A456B8"/>
    <w:rsid w:val="00A45AE3"/>
    <w:rsid w:val="00A62453"/>
    <w:rsid w:val="00A64CBD"/>
    <w:rsid w:val="00A6534A"/>
    <w:rsid w:val="00A870D5"/>
    <w:rsid w:val="00A87D21"/>
    <w:rsid w:val="00AA23C8"/>
    <w:rsid w:val="00AB3BD5"/>
    <w:rsid w:val="00AB5239"/>
    <w:rsid w:val="00AC4701"/>
    <w:rsid w:val="00AC5E67"/>
    <w:rsid w:val="00AD6612"/>
    <w:rsid w:val="00AD7EA6"/>
    <w:rsid w:val="00AE7397"/>
    <w:rsid w:val="00AF34AD"/>
    <w:rsid w:val="00B03298"/>
    <w:rsid w:val="00B05DA2"/>
    <w:rsid w:val="00B07683"/>
    <w:rsid w:val="00B211F6"/>
    <w:rsid w:val="00B2179F"/>
    <w:rsid w:val="00B24377"/>
    <w:rsid w:val="00B33108"/>
    <w:rsid w:val="00B3518F"/>
    <w:rsid w:val="00B43619"/>
    <w:rsid w:val="00B45FAB"/>
    <w:rsid w:val="00B50EBD"/>
    <w:rsid w:val="00B811FA"/>
    <w:rsid w:val="00B868A4"/>
    <w:rsid w:val="00B86EF0"/>
    <w:rsid w:val="00B9684B"/>
    <w:rsid w:val="00BA2229"/>
    <w:rsid w:val="00BA7219"/>
    <w:rsid w:val="00BB3605"/>
    <w:rsid w:val="00BB6722"/>
    <w:rsid w:val="00BC1117"/>
    <w:rsid w:val="00BC59A0"/>
    <w:rsid w:val="00BD624E"/>
    <w:rsid w:val="00BE1E2D"/>
    <w:rsid w:val="00BE6665"/>
    <w:rsid w:val="00BF34FE"/>
    <w:rsid w:val="00BF626C"/>
    <w:rsid w:val="00BF6B8C"/>
    <w:rsid w:val="00BF7741"/>
    <w:rsid w:val="00C01B23"/>
    <w:rsid w:val="00C04220"/>
    <w:rsid w:val="00C1044A"/>
    <w:rsid w:val="00C1264E"/>
    <w:rsid w:val="00C148ED"/>
    <w:rsid w:val="00C33EC2"/>
    <w:rsid w:val="00C447EE"/>
    <w:rsid w:val="00C54C4A"/>
    <w:rsid w:val="00C64ECA"/>
    <w:rsid w:val="00C65FAA"/>
    <w:rsid w:val="00C66807"/>
    <w:rsid w:val="00C82FBB"/>
    <w:rsid w:val="00C94DE0"/>
    <w:rsid w:val="00C9793F"/>
    <w:rsid w:val="00C97C2B"/>
    <w:rsid w:val="00CA276F"/>
    <w:rsid w:val="00CB40A3"/>
    <w:rsid w:val="00CC384D"/>
    <w:rsid w:val="00CD3F22"/>
    <w:rsid w:val="00CD5924"/>
    <w:rsid w:val="00CD64E4"/>
    <w:rsid w:val="00CE1F26"/>
    <w:rsid w:val="00CE4994"/>
    <w:rsid w:val="00CE6540"/>
    <w:rsid w:val="00CF1449"/>
    <w:rsid w:val="00CF1F13"/>
    <w:rsid w:val="00D03139"/>
    <w:rsid w:val="00D157CD"/>
    <w:rsid w:val="00D20DED"/>
    <w:rsid w:val="00D24185"/>
    <w:rsid w:val="00D26A4E"/>
    <w:rsid w:val="00D3329D"/>
    <w:rsid w:val="00D36E15"/>
    <w:rsid w:val="00D37320"/>
    <w:rsid w:val="00D430BA"/>
    <w:rsid w:val="00D51FAF"/>
    <w:rsid w:val="00D534D9"/>
    <w:rsid w:val="00D54DA3"/>
    <w:rsid w:val="00D708AB"/>
    <w:rsid w:val="00D77329"/>
    <w:rsid w:val="00D86782"/>
    <w:rsid w:val="00DB66FE"/>
    <w:rsid w:val="00DC0976"/>
    <w:rsid w:val="00DC3B4A"/>
    <w:rsid w:val="00DC6752"/>
    <w:rsid w:val="00DD1AD5"/>
    <w:rsid w:val="00DF02C5"/>
    <w:rsid w:val="00DF541A"/>
    <w:rsid w:val="00E12F02"/>
    <w:rsid w:val="00E221E4"/>
    <w:rsid w:val="00E40AA2"/>
    <w:rsid w:val="00E43F0D"/>
    <w:rsid w:val="00E51F78"/>
    <w:rsid w:val="00E52ACB"/>
    <w:rsid w:val="00E56A17"/>
    <w:rsid w:val="00E70C62"/>
    <w:rsid w:val="00E8391C"/>
    <w:rsid w:val="00E90171"/>
    <w:rsid w:val="00E93812"/>
    <w:rsid w:val="00EA016A"/>
    <w:rsid w:val="00EA7AF7"/>
    <w:rsid w:val="00EB765F"/>
    <w:rsid w:val="00EC4C41"/>
    <w:rsid w:val="00EC5C86"/>
    <w:rsid w:val="00ED53E7"/>
    <w:rsid w:val="00ED779B"/>
    <w:rsid w:val="00EE0D6E"/>
    <w:rsid w:val="00EE2F22"/>
    <w:rsid w:val="00EE5AA7"/>
    <w:rsid w:val="00EF068D"/>
    <w:rsid w:val="00EF582D"/>
    <w:rsid w:val="00F058C3"/>
    <w:rsid w:val="00F0772D"/>
    <w:rsid w:val="00F14D8C"/>
    <w:rsid w:val="00F34036"/>
    <w:rsid w:val="00F452E7"/>
    <w:rsid w:val="00F472D3"/>
    <w:rsid w:val="00F47309"/>
    <w:rsid w:val="00F51FFC"/>
    <w:rsid w:val="00F63BE0"/>
    <w:rsid w:val="00F64289"/>
    <w:rsid w:val="00F65BF7"/>
    <w:rsid w:val="00F67270"/>
    <w:rsid w:val="00F6765C"/>
    <w:rsid w:val="00F71A40"/>
    <w:rsid w:val="00F8122C"/>
    <w:rsid w:val="00F815E5"/>
    <w:rsid w:val="00F8647B"/>
    <w:rsid w:val="00F939FC"/>
    <w:rsid w:val="00F963DF"/>
    <w:rsid w:val="00F96A64"/>
    <w:rsid w:val="00F97CD8"/>
    <w:rsid w:val="00FA0732"/>
    <w:rsid w:val="00FA33F7"/>
    <w:rsid w:val="00FB0239"/>
    <w:rsid w:val="00FC44DD"/>
    <w:rsid w:val="00FD61A8"/>
    <w:rsid w:val="00FD7F2C"/>
    <w:rsid w:val="00FE1FC4"/>
    <w:rsid w:val="00FE3205"/>
    <w:rsid w:val="00FE35B8"/>
    <w:rsid w:val="00FE7D28"/>
    <w:rsid w:val="00FF1C8E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3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3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D4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8F6BBA"/>
    <w:rPr>
      <w:b/>
      <w:bCs/>
    </w:rPr>
  </w:style>
  <w:style w:type="paragraph" w:styleId="Sansinterligne">
    <w:name w:val="No Spacing"/>
    <w:qFormat/>
    <w:rsid w:val="008F6B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uiPriority w:val="34"/>
    <w:qFormat/>
    <w:rsid w:val="00AB5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43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3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D4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8F6BBA"/>
    <w:rPr>
      <w:b/>
      <w:bCs/>
    </w:rPr>
  </w:style>
  <w:style w:type="paragraph" w:styleId="Sansinterligne">
    <w:name w:val="No Spacing"/>
    <w:qFormat/>
    <w:rsid w:val="008F6B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agraphedeliste">
    <w:name w:val="List Paragraph"/>
    <w:basedOn w:val="Normal"/>
    <w:uiPriority w:val="34"/>
    <w:qFormat/>
    <w:rsid w:val="00AB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7179-C65A-4568-A89B-A1532FE6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7508</TotalTime>
  <Pages>1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Georges</dc:creator>
  <cp:lastModifiedBy>Saint Georges</cp:lastModifiedBy>
  <cp:revision>102</cp:revision>
  <cp:lastPrinted>2019-12-29T07:00:00Z</cp:lastPrinted>
  <dcterms:created xsi:type="dcterms:W3CDTF">2019-10-19T16:37:00Z</dcterms:created>
  <dcterms:modified xsi:type="dcterms:W3CDTF">2019-12-31T14:13:00Z</dcterms:modified>
</cp:coreProperties>
</file>